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5" w:rsidRPr="00154CA4" w:rsidRDefault="005D2697" w:rsidP="00170F05">
      <w:pPr>
        <w:jc w:val="center"/>
      </w:pPr>
      <w:r w:rsidRPr="00154CA4">
        <w:rPr>
          <w:noProof/>
          <w:lang w:val="ru-RU" w:eastAsia="ru-RU"/>
        </w:rPr>
        <w:drawing>
          <wp:inline distT="0" distB="0" distL="0" distR="0">
            <wp:extent cx="859790" cy="941705"/>
            <wp:effectExtent l="19050" t="0" r="0" b="0"/>
            <wp:docPr id="1" name="Рисунок 1" descr="C:\Documents and Settings\Людмила Николаевна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 Николаевна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05" w:rsidRPr="00154CA4" w:rsidRDefault="00170F05" w:rsidP="00170F05">
      <w:pPr>
        <w:jc w:val="center"/>
        <w:rPr>
          <w:b/>
        </w:rPr>
      </w:pPr>
    </w:p>
    <w:p w:rsidR="00170F05" w:rsidRPr="00154CA4" w:rsidRDefault="00170F05" w:rsidP="00170F05">
      <w:pPr>
        <w:jc w:val="center"/>
        <w:rPr>
          <w:b/>
          <w:lang w:val="ru-RU"/>
        </w:rPr>
      </w:pPr>
      <w:r w:rsidRPr="00154CA4">
        <w:rPr>
          <w:b/>
          <w:lang w:val="ru-RU"/>
        </w:rPr>
        <w:t>«Час» сикт овмöдчöминса</w:t>
      </w:r>
      <w:proofErr w:type="gramStart"/>
      <w:r w:rsidRPr="00154CA4">
        <w:rPr>
          <w:b/>
          <w:lang w:val="ru-RU"/>
        </w:rPr>
        <w:t xml:space="preserve"> </w:t>
      </w:r>
      <w:proofErr w:type="spellStart"/>
      <w:r w:rsidRPr="00154CA4">
        <w:rPr>
          <w:b/>
          <w:lang w:val="ru-RU"/>
        </w:rPr>
        <w:t>С</w:t>
      </w:r>
      <w:proofErr w:type="gramEnd"/>
      <w:r w:rsidRPr="00154CA4">
        <w:rPr>
          <w:b/>
          <w:lang w:val="ru-RU"/>
        </w:rPr>
        <w:t>öвет</w:t>
      </w:r>
      <w:proofErr w:type="spellEnd"/>
    </w:p>
    <w:p w:rsidR="00170F05" w:rsidRPr="00154CA4" w:rsidRDefault="00170F05" w:rsidP="00170F05">
      <w:pPr>
        <w:jc w:val="center"/>
        <w:rPr>
          <w:b/>
          <w:lang w:val="ru-RU"/>
        </w:rPr>
      </w:pPr>
      <w:r w:rsidRPr="00154CA4">
        <w:rPr>
          <w:b/>
          <w:lang w:val="ru-RU"/>
        </w:rPr>
        <w:t>Совет сельского поселения   «Часово»</w:t>
      </w:r>
    </w:p>
    <w:p w:rsidR="00170F05" w:rsidRPr="00154CA4" w:rsidRDefault="00170F05" w:rsidP="00170F05">
      <w:pPr>
        <w:tabs>
          <w:tab w:val="left" w:pos="5400"/>
          <w:tab w:val="left" w:pos="5580"/>
        </w:tabs>
        <w:jc w:val="center"/>
        <w:rPr>
          <w:b/>
          <w:u w:val="single"/>
          <w:lang w:val="ru-RU"/>
        </w:rPr>
      </w:pPr>
      <w:r w:rsidRPr="00154CA4">
        <w:rPr>
          <w:b/>
          <w:u w:val="single"/>
          <w:vertAlign w:val="superscript"/>
          <w:lang w:val="ru-RU"/>
        </w:rPr>
        <w:t>168217</w:t>
      </w:r>
      <w:r w:rsidR="00046C86" w:rsidRPr="00154CA4">
        <w:rPr>
          <w:b/>
          <w:u w:val="single"/>
          <w:vertAlign w:val="superscript"/>
          <w:lang w:val="ru-RU"/>
        </w:rPr>
        <w:t>,</w:t>
      </w:r>
      <w:r w:rsidRPr="00154CA4">
        <w:rPr>
          <w:b/>
          <w:u w:val="single"/>
          <w:vertAlign w:val="superscript"/>
          <w:lang w:val="ru-RU"/>
        </w:rPr>
        <w:t xml:space="preserve"> Республика Коми, Сыктывдинский район, с</w:t>
      </w:r>
      <w:proofErr w:type="gramStart"/>
      <w:r w:rsidRPr="00154CA4">
        <w:rPr>
          <w:b/>
          <w:u w:val="single"/>
          <w:vertAlign w:val="superscript"/>
          <w:lang w:val="ru-RU"/>
        </w:rPr>
        <w:t>.Ч</w:t>
      </w:r>
      <w:proofErr w:type="gramEnd"/>
      <w:r w:rsidRPr="00154CA4">
        <w:rPr>
          <w:b/>
          <w:u w:val="single"/>
          <w:vertAlign w:val="superscript"/>
          <w:lang w:val="ru-RU"/>
        </w:rPr>
        <w:t>асово</w:t>
      </w:r>
    </w:p>
    <w:p w:rsidR="00170F05" w:rsidRPr="00154CA4" w:rsidRDefault="00170F05" w:rsidP="00170F05">
      <w:pPr>
        <w:jc w:val="center"/>
        <w:rPr>
          <w:b/>
          <w:lang w:val="ru-RU"/>
        </w:rPr>
      </w:pPr>
    </w:p>
    <w:p w:rsidR="00170F05" w:rsidRPr="00154CA4" w:rsidRDefault="00170F05" w:rsidP="00170F05">
      <w:pPr>
        <w:jc w:val="center"/>
        <w:rPr>
          <w:b/>
          <w:lang w:val="ru-RU"/>
        </w:rPr>
      </w:pPr>
      <w:r w:rsidRPr="00154CA4">
        <w:rPr>
          <w:b/>
          <w:lang w:val="ru-RU"/>
        </w:rPr>
        <w:t>КЫВКÖРТÖД</w:t>
      </w:r>
    </w:p>
    <w:p w:rsidR="002C73C0" w:rsidRPr="00154CA4" w:rsidRDefault="00170F05" w:rsidP="00632FFD">
      <w:pPr>
        <w:jc w:val="center"/>
        <w:rPr>
          <w:b/>
          <w:lang w:val="ru-RU"/>
        </w:rPr>
      </w:pPr>
      <w:r w:rsidRPr="00154CA4">
        <w:rPr>
          <w:b/>
          <w:lang w:val="ru-RU"/>
        </w:rPr>
        <w:t>РЕШЕНИЕ</w:t>
      </w:r>
      <w:r w:rsidR="002C73C0" w:rsidRPr="00154CA4">
        <w:rPr>
          <w:b/>
          <w:lang w:val="ru-RU"/>
        </w:rPr>
        <w:t xml:space="preserve">                                </w:t>
      </w:r>
    </w:p>
    <w:p w:rsidR="00294B06" w:rsidRPr="00154CA4" w:rsidRDefault="00294B06" w:rsidP="00294B06">
      <w:pPr>
        <w:jc w:val="right"/>
        <w:rPr>
          <w:b/>
          <w:i/>
          <w:lang w:val="ru-RU"/>
        </w:rPr>
      </w:pPr>
    </w:p>
    <w:p w:rsidR="008358CA" w:rsidRPr="00154CA4" w:rsidRDefault="008358CA" w:rsidP="00763CB0">
      <w:pPr>
        <w:spacing w:line="276" w:lineRule="auto"/>
        <w:rPr>
          <w:lang w:val="ru-RU"/>
        </w:rPr>
      </w:pPr>
      <w:r w:rsidRPr="00F6602A">
        <w:rPr>
          <w:lang w:val="ru-RU"/>
        </w:rPr>
        <w:t>от 1</w:t>
      </w:r>
      <w:r w:rsidR="00F6602A" w:rsidRPr="00F6602A">
        <w:rPr>
          <w:lang w:val="ru-RU"/>
        </w:rPr>
        <w:t>4 декабря 2020</w:t>
      </w:r>
      <w:r w:rsidRPr="00F6602A">
        <w:rPr>
          <w:lang w:val="ru-RU"/>
        </w:rPr>
        <w:t xml:space="preserve"> года                                                                                    № </w:t>
      </w:r>
      <w:r w:rsidRPr="00F6602A">
        <w:t>IV</w:t>
      </w:r>
      <w:r w:rsidR="00F6602A" w:rsidRPr="00F6602A">
        <w:rPr>
          <w:lang w:val="ru-RU"/>
        </w:rPr>
        <w:t>-47</w:t>
      </w:r>
      <w:r w:rsidRPr="00F6602A">
        <w:rPr>
          <w:lang w:val="ru-RU"/>
        </w:rPr>
        <w:t>/</w:t>
      </w:r>
      <w:r w:rsidR="00F6602A" w:rsidRPr="00F6602A">
        <w:rPr>
          <w:lang w:val="ru-RU"/>
        </w:rPr>
        <w:t>1-136</w:t>
      </w:r>
    </w:p>
    <w:p w:rsidR="00D63C56" w:rsidRPr="00154CA4" w:rsidRDefault="00D63C56" w:rsidP="00763CB0">
      <w:pPr>
        <w:spacing w:line="276" w:lineRule="auto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63CB0" w:rsidRPr="0056071E" w:rsidTr="00763CB0">
        <w:tc>
          <w:tcPr>
            <w:tcW w:w="4785" w:type="dxa"/>
          </w:tcPr>
          <w:p w:rsidR="00154CA4" w:rsidRPr="00154CA4" w:rsidRDefault="00154CA4" w:rsidP="00154CA4">
            <w:pPr>
              <w:jc w:val="both"/>
              <w:rPr>
                <w:lang w:val="ru-RU"/>
              </w:rPr>
            </w:pPr>
            <w:r w:rsidRPr="00154CA4">
              <w:rPr>
                <w:lang w:val="ru-RU"/>
              </w:rPr>
              <w:t>О приеме администрацией сельского поселения «Часово» от администрации муниципального района «Сыктывдинский» осуществление части полномочий по решению вопросов местного значения муниципального района на 202</w:t>
            </w:r>
            <w:r w:rsidR="00971DB6">
              <w:rPr>
                <w:lang w:val="ru-RU"/>
              </w:rPr>
              <w:t>1</w:t>
            </w:r>
            <w:r w:rsidRPr="00154CA4">
              <w:rPr>
                <w:lang w:val="ru-RU"/>
              </w:rPr>
              <w:t xml:space="preserve"> год</w:t>
            </w:r>
          </w:p>
          <w:p w:rsidR="00763CB0" w:rsidRPr="00154CA4" w:rsidRDefault="00763CB0" w:rsidP="00046C8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785" w:type="dxa"/>
          </w:tcPr>
          <w:p w:rsidR="00763CB0" w:rsidRPr="00154CA4" w:rsidRDefault="00763CB0" w:rsidP="00763CB0">
            <w:pPr>
              <w:spacing w:line="276" w:lineRule="auto"/>
              <w:rPr>
                <w:b/>
                <w:lang w:val="ru-RU"/>
              </w:rPr>
            </w:pPr>
          </w:p>
        </w:tc>
      </w:tr>
    </w:tbl>
    <w:p w:rsidR="00A34BEC" w:rsidRDefault="00A34BEC" w:rsidP="00763CB0">
      <w:pPr>
        <w:spacing w:line="276" w:lineRule="auto"/>
        <w:ind w:left="300"/>
        <w:rPr>
          <w:lang w:val="ru-RU"/>
        </w:rPr>
      </w:pPr>
    </w:p>
    <w:p w:rsidR="00154CA4" w:rsidRPr="00154CA4" w:rsidRDefault="00154CA4" w:rsidP="00763CB0">
      <w:pPr>
        <w:spacing w:line="276" w:lineRule="auto"/>
        <w:ind w:left="300"/>
        <w:rPr>
          <w:lang w:val="ru-RU"/>
        </w:rPr>
      </w:pPr>
    </w:p>
    <w:p w:rsidR="00763CB0" w:rsidRPr="00154CA4" w:rsidRDefault="00154CA4" w:rsidP="00046C86">
      <w:pPr>
        <w:spacing w:line="276" w:lineRule="auto"/>
        <w:ind w:firstLine="708"/>
        <w:jc w:val="both"/>
        <w:rPr>
          <w:lang w:val="ru-RU"/>
        </w:rPr>
      </w:pPr>
      <w:r w:rsidRPr="00154CA4">
        <w:rPr>
          <w:lang w:val="ru-RU"/>
        </w:rPr>
        <w:t xml:space="preserve">          Руководствуясь частью 4 статьи 15 Федерального Закона от 06.10.2003 №131 -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сельского поселения «Часово»</w:t>
      </w:r>
      <w:r w:rsidR="00046C86" w:rsidRPr="00154CA4">
        <w:rPr>
          <w:lang w:val="ru-RU"/>
        </w:rPr>
        <w:t xml:space="preserve">, </w:t>
      </w:r>
      <w:r w:rsidR="00763CB0" w:rsidRPr="00154CA4">
        <w:rPr>
          <w:lang w:val="ru-RU"/>
        </w:rPr>
        <w:t>Совет сельского поселения «Часово» решил:</w:t>
      </w:r>
    </w:p>
    <w:p w:rsidR="00154CA4" w:rsidRPr="00154CA4" w:rsidRDefault="00154CA4" w:rsidP="00046C86">
      <w:pPr>
        <w:spacing w:line="276" w:lineRule="auto"/>
        <w:ind w:firstLine="708"/>
        <w:jc w:val="both"/>
        <w:rPr>
          <w:lang w:val="ru-RU"/>
        </w:rPr>
      </w:pPr>
    </w:p>
    <w:p w:rsidR="00154CA4" w:rsidRPr="00154CA4" w:rsidRDefault="00154CA4" w:rsidP="00154CA4">
      <w:pPr>
        <w:jc w:val="both"/>
        <w:rPr>
          <w:lang w:val="ru-RU"/>
        </w:rPr>
      </w:pPr>
      <w:r w:rsidRPr="00154CA4">
        <w:rPr>
          <w:lang w:val="ru-RU"/>
        </w:rPr>
        <w:t xml:space="preserve">     1. Администрации сельского поселения «Часово» принять от администрации муниципального района «Сыктывдинский» осуществление части полномочий по решению вопросов местного значения муниципального района на 202</w:t>
      </w:r>
      <w:r w:rsidR="00971DB6">
        <w:rPr>
          <w:lang w:val="ru-RU"/>
        </w:rPr>
        <w:t>1</w:t>
      </w:r>
      <w:r w:rsidRPr="00154CA4">
        <w:rPr>
          <w:lang w:val="ru-RU"/>
        </w:rPr>
        <w:t xml:space="preserve"> год согласно приложению к настоящему решению.</w:t>
      </w:r>
    </w:p>
    <w:p w:rsidR="00154CA4" w:rsidRPr="00154CA4" w:rsidRDefault="00154CA4" w:rsidP="00154CA4">
      <w:pPr>
        <w:jc w:val="both"/>
        <w:rPr>
          <w:lang w:val="ru-RU"/>
        </w:rPr>
      </w:pPr>
      <w:r w:rsidRPr="00154CA4">
        <w:rPr>
          <w:lang w:val="ru-RU"/>
        </w:rPr>
        <w:t xml:space="preserve">     2. Главе сельского поселения «Часово» заключить соглашение с руководителем администрации муниципального района «Сыктывдинский» </w:t>
      </w:r>
      <w:r w:rsidR="0056071E">
        <w:rPr>
          <w:lang w:val="ru-RU"/>
        </w:rPr>
        <w:t>на 2021 год.</w:t>
      </w:r>
    </w:p>
    <w:p w:rsidR="00154CA4" w:rsidRPr="00154CA4" w:rsidRDefault="00154CA4" w:rsidP="00154CA4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154CA4">
        <w:rPr>
          <w:lang w:val="ru-RU"/>
        </w:rPr>
        <w:t xml:space="preserve">     3. Настоящее решение применяется к правоотношениям, возникшим с 01 января 202</w:t>
      </w:r>
      <w:r w:rsidR="00971DB6">
        <w:rPr>
          <w:lang w:val="ru-RU"/>
        </w:rPr>
        <w:t>1</w:t>
      </w:r>
      <w:r w:rsidRPr="00154CA4">
        <w:rPr>
          <w:lang w:val="ru-RU"/>
        </w:rPr>
        <w:t xml:space="preserve"> года.</w:t>
      </w:r>
    </w:p>
    <w:p w:rsidR="00154CA4" w:rsidRPr="00154CA4" w:rsidRDefault="00154CA4" w:rsidP="00154CA4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154CA4">
        <w:rPr>
          <w:lang w:val="ru-RU"/>
        </w:rPr>
        <w:t xml:space="preserve">     4. </w:t>
      </w:r>
      <w:proofErr w:type="gramStart"/>
      <w:r w:rsidRPr="00154CA4">
        <w:rPr>
          <w:lang w:val="ru-RU"/>
        </w:rPr>
        <w:t>Контроль за</w:t>
      </w:r>
      <w:proofErr w:type="gramEnd"/>
      <w:r w:rsidRPr="00154CA4">
        <w:rPr>
          <w:lang w:val="ru-RU"/>
        </w:rPr>
        <w:t xml:space="preserve"> исполнением решения возложить на Главу сельского поселения «Часово» Плоскову Е.А.</w:t>
      </w:r>
    </w:p>
    <w:p w:rsidR="00154CA4" w:rsidRPr="00154CA4" w:rsidRDefault="00154CA4" w:rsidP="00154CA4">
      <w:pPr>
        <w:jc w:val="both"/>
        <w:rPr>
          <w:lang w:val="ru-RU"/>
        </w:rPr>
      </w:pPr>
      <w:r w:rsidRPr="00154CA4">
        <w:rPr>
          <w:lang w:val="ru-RU"/>
        </w:rPr>
        <w:t xml:space="preserve">     5. Решение вступает в силу со дня его обнародования в установленных Уставом сельского поселения «Часово» местах.</w:t>
      </w:r>
    </w:p>
    <w:p w:rsidR="00A34BEC" w:rsidRPr="00154CA4" w:rsidRDefault="00A34BEC" w:rsidP="00763CB0">
      <w:pPr>
        <w:spacing w:line="276" w:lineRule="auto"/>
        <w:ind w:left="360"/>
        <w:rPr>
          <w:lang w:val="ru-RU"/>
        </w:rPr>
      </w:pPr>
    </w:p>
    <w:p w:rsidR="00A34BEC" w:rsidRPr="00154CA4" w:rsidRDefault="00A34BEC" w:rsidP="00763CB0">
      <w:pPr>
        <w:spacing w:line="276" w:lineRule="auto"/>
        <w:ind w:left="360"/>
        <w:rPr>
          <w:lang w:val="ru-RU"/>
        </w:rPr>
      </w:pPr>
    </w:p>
    <w:p w:rsidR="00ED039C" w:rsidRPr="00154CA4" w:rsidRDefault="00A34BEC" w:rsidP="00763CB0">
      <w:pPr>
        <w:spacing w:line="276" w:lineRule="auto"/>
        <w:rPr>
          <w:lang w:val="ru-RU"/>
        </w:rPr>
      </w:pPr>
      <w:r w:rsidRPr="00154CA4">
        <w:rPr>
          <w:lang w:val="ru-RU"/>
        </w:rPr>
        <w:t>Глав</w:t>
      </w:r>
      <w:r w:rsidR="00850DFF" w:rsidRPr="00154CA4">
        <w:rPr>
          <w:lang w:val="ru-RU"/>
        </w:rPr>
        <w:t>а сельского поселения «Часово»</w:t>
      </w:r>
      <w:r w:rsidRPr="00154CA4">
        <w:rPr>
          <w:lang w:val="ru-RU"/>
        </w:rPr>
        <w:t xml:space="preserve">                                         </w:t>
      </w:r>
      <w:r w:rsidR="00850DFF" w:rsidRPr="00154CA4">
        <w:rPr>
          <w:lang w:val="ru-RU"/>
        </w:rPr>
        <w:t xml:space="preserve">Е.А.Плоскова  </w:t>
      </w:r>
      <w:r w:rsidRPr="00154CA4">
        <w:rPr>
          <w:lang w:val="ru-RU"/>
        </w:rPr>
        <w:t xml:space="preserve"> </w:t>
      </w:r>
    </w:p>
    <w:p w:rsidR="00154CA4" w:rsidRPr="00154CA4" w:rsidRDefault="00154CA4" w:rsidP="00763CB0">
      <w:pPr>
        <w:spacing w:line="276" w:lineRule="auto"/>
        <w:rPr>
          <w:lang w:val="ru-RU"/>
        </w:rPr>
      </w:pPr>
    </w:p>
    <w:p w:rsidR="00154CA4" w:rsidRPr="00154CA4" w:rsidRDefault="00154CA4" w:rsidP="00763CB0">
      <w:pPr>
        <w:spacing w:line="276" w:lineRule="auto"/>
        <w:rPr>
          <w:lang w:val="ru-RU"/>
        </w:rPr>
      </w:pPr>
    </w:p>
    <w:p w:rsidR="00154CA4" w:rsidRPr="00154CA4" w:rsidRDefault="00154CA4" w:rsidP="00763CB0">
      <w:pPr>
        <w:spacing w:line="276" w:lineRule="auto"/>
        <w:rPr>
          <w:lang w:val="ru-RU"/>
        </w:rPr>
      </w:pPr>
    </w:p>
    <w:p w:rsidR="00154CA4" w:rsidRPr="00154CA4" w:rsidRDefault="00154CA4" w:rsidP="00763CB0">
      <w:pPr>
        <w:spacing w:line="276" w:lineRule="auto"/>
        <w:rPr>
          <w:lang w:val="ru-RU"/>
        </w:rPr>
      </w:pPr>
    </w:p>
    <w:p w:rsidR="00154CA4" w:rsidRPr="00154CA4" w:rsidRDefault="00154CA4" w:rsidP="00763CB0">
      <w:pPr>
        <w:spacing w:line="276" w:lineRule="auto"/>
        <w:rPr>
          <w:lang w:val="ru-RU"/>
        </w:rPr>
      </w:pPr>
    </w:p>
    <w:p w:rsidR="00154CA4" w:rsidRDefault="00154CA4" w:rsidP="00763CB0">
      <w:pPr>
        <w:spacing w:line="276" w:lineRule="auto"/>
        <w:rPr>
          <w:lang w:val="ru-RU"/>
        </w:rPr>
      </w:pPr>
    </w:p>
    <w:p w:rsidR="00154CA4" w:rsidRDefault="00154CA4" w:rsidP="00763CB0">
      <w:pPr>
        <w:spacing w:line="276" w:lineRule="auto"/>
        <w:rPr>
          <w:lang w:val="ru-RU"/>
        </w:rPr>
      </w:pPr>
    </w:p>
    <w:p w:rsidR="0056071E" w:rsidRDefault="0056071E" w:rsidP="00763CB0">
      <w:pPr>
        <w:spacing w:line="276" w:lineRule="auto"/>
        <w:rPr>
          <w:lang w:val="ru-RU"/>
        </w:rPr>
      </w:pPr>
    </w:p>
    <w:p w:rsidR="0056071E" w:rsidRPr="00154CA4" w:rsidRDefault="0056071E" w:rsidP="00763CB0">
      <w:pPr>
        <w:spacing w:line="276" w:lineRule="auto"/>
        <w:rPr>
          <w:lang w:val="ru-RU"/>
        </w:rPr>
      </w:pPr>
    </w:p>
    <w:p w:rsidR="00154CA4" w:rsidRPr="00154CA4" w:rsidRDefault="00154CA4" w:rsidP="00154CA4">
      <w:pPr>
        <w:tabs>
          <w:tab w:val="left" w:pos="5580"/>
        </w:tabs>
        <w:rPr>
          <w:lang w:val="ru-RU"/>
        </w:rPr>
      </w:pPr>
      <w:r w:rsidRPr="00154CA4">
        <w:rPr>
          <w:lang w:val="ru-RU"/>
        </w:rPr>
        <w:lastRenderedPageBreak/>
        <w:t xml:space="preserve">                                                                                             Приложение</w:t>
      </w:r>
    </w:p>
    <w:p w:rsidR="00154CA4" w:rsidRPr="00154CA4" w:rsidRDefault="00154CA4" w:rsidP="00154CA4">
      <w:pPr>
        <w:tabs>
          <w:tab w:val="left" w:pos="5580"/>
        </w:tabs>
        <w:rPr>
          <w:lang w:val="ru-RU"/>
        </w:rPr>
      </w:pPr>
      <w:r w:rsidRPr="00154CA4">
        <w:rPr>
          <w:lang w:val="ru-RU"/>
        </w:rPr>
        <w:tab/>
        <w:t xml:space="preserve">к решению Совета </w:t>
      </w:r>
    </w:p>
    <w:p w:rsidR="00154CA4" w:rsidRPr="00154CA4" w:rsidRDefault="00154CA4" w:rsidP="00154CA4">
      <w:pPr>
        <w:tabs>
          <w:tab w:val="left" w:pos="5580"/>
        </w:tabs>
        <w:rPr>
          <w:lang w:val="ru-RU"/>
        </w:rPr>
      </w:pPr>
      <w:r w:rsidRPr="00154CA4">
        <w:rPr>
          <w:lang w:val="ru-RU"/>
        </w:rPr>
        <w:tab/>
        <w:t xml:space="preserve">муниципального образования </w:t>
      </w:r>
    </w:p>
    <w:p w:rsidR="00154CA4" w:rsidRPr="00154CA4" w:rsidRDefault="00154CA4" w:rsidP="00154CA4">
      <w:pPr>
        <w:tabs>
          <w:tab w:val="left" w:pos="5580"/>
        </w:tabs>
        <w:rPr>
          <w:lang w:val="ru-RU"/>
        </w:rPr>
      </w:pPr>
      <w:r w:rsidRPr="00154CA4">
        <w:rPr>
          <w:lang w:val="ru-RU"/>
        </w:rPr>
        <w:t xml:space="preserve">                                  </w:t>
      </w:r>
      <w:r w:rsidRPr="00154CA4">
        <w:rPr>
          <w:lang w:val="ru-RU"/>
        </w:rPr>
        <w:tab/>
        <w:t>сельского поселения «Часово»</w:t>
      </w:r>
    </w:p>
    <w:p w:rsidR="00154CA4" w:rsidRPr="00154CA4" w:rsidRDefault="00154CA4" w:rsidP="00154CA4">
      <w:pPr>
        <w:tabs>
          <w:tab w:val="left" w:pos="5580"/>
        </w:tabs>
        <w:rPr>
          <w:lang w:val="ru-RU"/>
        </w:rPr>
      </w:pPr>
      <w:r w:rsidRPr="00154CA4">
        <w:rPr>
          <w:lang w:val="ru-RU"/>
        </w:rPr>
        <w:t xml:space="preserve">                                                                                             </w:t>
      </w:r>
      <w:r w:rsidR="00160468" w:rsidRPr="00160468">
        <w:rPr>
          <w:lang w:val="ru-RU"/>
        </w:rPr>
        <w:t>от 14.12.2020</w:t>
      </w:r>
      <w:r w:rsidRPr="00160468">
        <w:rPr>
          <w:lang w:val="ru-RU"/>
        </w:rPr>
        <w:t xml:space="preserve"> года</w:t>
      </w:r>
      <w:r w:rsidRPr="00160468">
        <w:rPr>
          <w:vertAlign w:val="superscript"/>
          <w:lang w:val="ru-RU"/>
        </w:rPr>
        <w:t xml:space="preserve"> </w:t>
      </w:r>
      <w:r w:rsidRPr="00160468">
        <w:rPr>
          <w:lang w:val="ru-RU"/>
        </w:rPr>
        <w:t>№</w:t>
      </w:r>
      <w:r w:rsidRPr="00160468">
        <w:rPr>
          <w:color w:val="FF0000"/>
          <w:lang w:val="ru-RU"/>
        </w:rPr>
        <w:t xml:space="preserve"> </w:t>
      </w:r>
      <w:r w:rsidRPr="00160468">
        <w:t>IV</w:t>
      </w:r>
      <w:r w:rsidR="00160468" w:rsidRPr="00160468">
        <w:rPr>
          <w:lang w:val="ru-RU"/>
        </w:rPr>
        <w:t xml:space="preserve"> - 47/1-1</w:t>
      </w:r>
      <w:r w:rsidR="00160468">
        <w:rPr>
          <w:lang w:val="ru-RU"/>
        </w:rPr>
        <w:t>36</w:t>
      </w:r>
    </w:p>
    <w:p w:rsidR="00154CA4" w:rsidRPr="00154CA4" w:rsidRDefault="00154CA4" w:rsidP="00154CA4">
      <w:pPr>
        <w:tabs>
          <w:tab w:val="left" w:pos="5580"/>
        </w:tabs>
        <w:rPr>
          <w:lang w:val="ru-RU"/>
        </w:rPr>
      </w:pPr>
    </w:p>
    <w:p w:rsidR="00154CA4" w:rsidRPr="00154CA4" w:rsidRDefault="00154CA4" w:rsidP="00154CA4">
      <w:pPr>
        <w:ind w:firstLine="708"/>
        <w:jc w:val="center"/>
        <w:rPr>
          <w:b/>
          <w:lang w:val="ru-RU"/>
        </w:rPr>
      </w:pPr>
      <w:r w:rsidRPr="00154CA4">
        <w:rPr>
          <w:b/>
          <w:lang w:val="ru-RU"/>
        </w:rPr>
        <w:t>Полномочия,</w:t>
      </w:r>
    </w:p>
    <w:p w:rsidR="00154CA4" w:rsidRPr="00154CA4" w:rsidRDefault="00154CA4" w:rsidP="00154CA4">
      <w:pPr>
        <w:ind w:firstLine="708"/>
        <w:jc w:val="center"/>
        <w:rPr>
          <w:b/>
          <w:lang w:val="ru-RU"/>
        </w:rPr>
      </w:pPr>
      <w:r w:rsidRPr="00154CA4">
        <w:rPr>
          <w:b/>
          <w:lang w:val="ru-RU"/>
        </w:rPr>
        <w:t xml:space="preserve">принимаемые администрацией сельского поселения «Часово» </w:t>
      </w:r>
    </w:p>
    <w:p w:rsidR="00154CA4" w:rsidRPr="00154CA4" w:rsidRDefault="00154CA4" w:rsidP="00154CA4">
      <w:pPr>
        <w:ind w:firstLine="708"/>
        <w:jc w:val="center"/>
        <w:rPr>
          <w:b/>
          <w:lang w:val="ru-RU"/>
        </w:rPr>
      </w:pPr>
      <w:r w:rsidRPr="00154CA4">
        <w:rPr>
          <w:b/>
          <w:lang w:val="ru-RU"/>
        </w:rPr>
        <w:t>от администрации муниципального района на 202</w:t>
      </w:r>
      <w:r w:rsidR="00971DB6">
        <w:rPr>
          <w:b/>
          <w:lang w:val="ru-RU"/>
        </w:rPr>
        <w:t>1</w:t>
      </w:r>
      <w:r w:rsidRPr="00154CA4">
        <w:rPr>
          <w:b/>
          <w:lang w:val="ru-RU"/>
        </w:rPr>
        <w:t xml:space="preserve"> год</w:t>
      </w:r>
    </w:p>
    <w:p w:rsidR="00154CA4" w:rsidRPr="00154CA4" w:rsidRDefault="00154CA4" w:rsidP="00154CA4">
      <w:pPr>
        <w:jc w:val="both"/>
        <w:rPr>
          <w:b/>
          <w:lang w:val="ru-RU"/>
        </w:rPr>
      </w:pPr>
    </w:p>
    <w:p w:rsidR="00154CA4" w:rsidRPr="00154CA4" w:rsidRDefault="00154CA4" w:rsidP="00154CA4">
      <w:pPr>
        <w:tabs>
          <w:tab w:val="left" w:pos="5580"/>
        </w:tabs>
        <w:rPr>
          <w:color w:val="FF0000"/>
          <w:vertAlign w:val="superscript"/>
          <w:lang w:val="ru-RU"/>
        </w:rPr>
      </w:pPr>
    </w:p>
    <w:p w:rsidR="00971DB6" w:rsidRPr="00971DB6" w:rsidRDefault="00971DB6" w:rsidP="00971DB6">
      <w:pPr>
        <w:spacing w:line="220" w:lineRule="atLeast"/>
        <w:ind w:firstLine="540"/>
        <w:jc w:val="both"/>
        <w:rPr>
          <w:lang w:val="ru-RU"/>
        </w:rPr>
      </w:pPr>
      <w:r w:rsidRPr="00971DB6">
        <w:rPr>
          <w:lang w:val="ru-RU"/>
        </w:rPr>
        <w:t>1.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контроля;</w:t>
      </w:r>
    </w:p>
    <w:p w:rsidR="00971DB6" w:rsidRPr="00971DB6" w:rsidRDefault="00971DB6" w:rsidP="00971DB6">
      <w:pPr>
        <w:spacing w:line="220" w:lineRule="atLeast"/>
        <w:ind w:firstLine="540"/>
        <w:jc w:val="both"/>
        <w:rPr>
          <w:lang w:val="ru-RU"/>
        </w:rPr>
      </w:pPr>
      <w:r w:rsidRPr="00971DB6">
        <w:rPr>
          <w:lang w:val="ru-RU"/>
        </w:rPr>
        <w:t>2.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71DB6" w:rsidRPr="00971DB6" w:rsidRDefault="00971DB6" w:rsidP="00971DB6">
      <w:pPr>
        <w:spacing w:line="220" w:lineRule="atLeast"/>
        <w:ind w:firstLine="540"/>
        <w:jc w:val="both"/>
        <w:rPr>
          <w:lang w:val="ru-RU"/>
        </w:rPr>
      </w:pPr>
      <w:r w:rsidRPr="00971DB6">
        <w:rPr>
          <w:lang w:val="ru-RU"/>
        </w:rPr>
        <w:t>3.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71DB6" w:rsidRPr="00971DB6" w:rsidRDefault="00971DB6" w:rsidP="00971DB6">
      <w:pPr>
        <w:spacing w:line="220" w:lineRule="atLeast"/>
        <w:ind w:firstLine="540"/>
        <w:jc w:val="both"/>
        <w:rPr>
          <w:lang w:val="ru-RU"/>
        </w:rPr>
      </w:pPr>
      <w:r w:rsidRPr="00971DB6">
        <w:rPr>
          <w:lang w:val="ru-RU"/>
        </w:rPr>
        <w:t>4. Организация ритуальных услуг и содержание мест захоронения;</w:t>
      </w:r>
    </w:p>
    <w:p w:rsidR="00971DB6" w:rsidRPr="00971DB6" w:rsidRDefault="00971DB6" w:rsidP="00971DB6">
      <w:pPr>
        <w:spacing w:line="220" w:lineRule="atLeast"/>
        <w:ind w:firstLine="540"/>
        <w:jc w:val="both"/>
        <w:rPr>
          <w:lang w:val="ru-RU"/>
        </w:rPr>
      </w:pPr>
      <w:r w:rsidRPr="00971DB6">
        <w:rPr>
          <w:lang w:val="ru-RU"/>
        </w:rPr>
        <w:t>5. Осуществление мероприятий по обеспечению безопасности людей на водных объектах, охране их жизни и здоровья;</w:t>
      </w:r>
    </w:p>
    <w:p w:rsidR="00971DB6" w:rsidRPr="00971DB6" w:rsidRDefault="00971DB6" w:rsidP="00971DB6">
      <w:pPr>
        <w:spacing w:line="220" w:lineRule="atLeast"/>
        <w:ind w:firstLine="540"/>
        <w:jc w:val="both"/>
        <w:rPr>
          <w:lang w:val="ru-RU"/>
        </w:rPr>
      </w:pPr>
      <w:r w:rsidRPr="00971DB6">
        <w:rPr>
          <w:lang w:val="ru-RU"/>
        </w:rPr>
        <w:t>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154CA4" w:rsidRPr="00154CA4" w:rsidRDefault="00154CA4" w:rsidP="00763CB0">
      <w:pPr>
        <w:spacing w:line="276" w:lineRule="auto"/>
        <w:rPr>
          <w:lang w:val="ru-RU"/>
        </w:rPr>
      </w:pPr>
    </w:p>
    <w:sectPr w:rsidR="00154CA4" w:rsidRPr="00154CA4" w:rsidSect="007720C7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48"/>
    <w:multiLevelType w:val="hybridMultilevel"/>
    <w:tmpl w:val="DA0A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F1914"/>
    <w:multiLevelType w:val="hybridMultilevel"/>
    <w:tmpl w:val="777C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F7693"/>
    <w:multiLevelType w:val="hybridMultilevel"/>
    <w:tmpl w:val="7AF8E69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2D8F7B85"/>
    <w:multiLevelType w:val="hybridMultilevel"/>
    <w:tmpl w:val="E3C4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0ED5"/>
    <w:multiLevelType w:val="hybridMultilevel"/>
    <w:tmpl w:val="9A763F66"/>
    <w:lvl w:ilvl="0" w:tplc="FA60CC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06E63"/>
    <w:multiLevelType w:val="hybridMultilevel"/>
    <w:tmpl w:val="52DE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63C56"/>
    <w:rsid w:val="000345D9"/>
    <w:rsid w:val="00046C86"/>
    <w:rsid w:val="00051A8E"/>
    <w:rsid w:val="000C607F"/>
    <w:rsid w:val="00117C7B"/>
    <w:rsid w:val="00154CA4"/>
    <w:rsid w:val="00160468"/>
    <w:rsid w:val="00170F05"/>
    <w:rsid w:val="001A66BB"/>
    <w:rsid w:val="001B00F3"/>
    <w:rsid w:val="00247FC0"/>
    <w:rsid w:val="00264EFC"/>
    <w:rsid w:val="00294B06"/>
    <w:rsid w:val="002A3781"/>
    <w:rsid w:val="002C73C0"/>
    <w:rsid w:val="002D22CA"/>
    <w:rsid w:val="002F5893"/>
    <w:rsid w:val="0037484D"/>
    <w:rsid w:val="0039352C"/>
    <w:rsid w:val="003E11FD"/>
    <w:rsid w:val="003E5D7C"/>
    <w:rsid w:val="0041599C"/>
    <w:rsid w:val="004711EB"/>
    <w:rsid w:val="00472167"/>
    <w:rsid w:val="00490D4D"/>
    <w:rsid w:val="00495011"/>
    <w:rsid w:val="004E1A73"/>
    <w:rsid w:val="004F53E1"/>
    <w:rsid w:val="005149DC"/>
    <w:rsid w:val="005166D9"/>
    <w:rsid w:val="005417CF"/>
    <w:rsid w:val="0056071E"/>
    <w:rsid w:val="00574CED"/>
    <w:rsid w:val="005B32E2"/>
    <w:rsid w:val="005B5F62"/>
    <w:rsid w:val="005D1C85"/>
    <w:rsid w:val="005D2697"/>
    <w:rsid w:val="005D6EAD"/>
    <w:rsid w:val="00614D9C"/>
    <w:rsid w:val="00632FFD"/>
    <w:rsid w:val="00665362"/>
    <w:rsid w:val="00675BF2"/>
    <w:rsid w:val="006E0292"/>
    <w:rsid w:val="0075732C"/>
    <w:rsid w:val="00763CB0"/>
    <w:rsid w:val="007720C7"/>
    <w:rsid w:val="007746EA"/>
    <w:rsid w:val="007D2289"/>
    <w:rsid w:val="007D45F9"/>
    <w:rsid w:val="007D48E1"/>
    <w:rsid w:val="007F1810"/>
    <w:rsid w:val="00834FE0"/>
    <w:rsid w:val="008358CA"/>
    <w:rsid w:val="00850DFF"/>
    <w:rsid w:val="008551E3"/>
    <w:rsid w:val="00864B6F"/>
    <w:rsid w:val="0089240F"/>
    <w:rsid w:val="00895D82"/>
    <w:rsid w:val="008A4BDE"/>
    <w:rsid w:val="008B03D6"/>
    <w:rsid w:val="008C52E4"/>
    <w:rsid w:val="008D73F2"/>
    <w:rsid w:val="00902D23"/>
    <w:rsid w:val="00915146"/>
    <w:rsid w:val="00942BCA"/>
    <w:rsid w:val="00970224"/>
    <w:rsid w:val="00971DB6"/>
    <w:rsid w:val="009A47DF"/>
    <w:rsid w:val="009C24D6"/>
    <w:rsid w:val="009D4273"/>
    <w:rsid w:val="00A34BEC"/>
    <w:rsid w:val="00A6578B"/>
    <w:rsid w:val="00AE190A"/>
    <w:rsid w:val="00AE3C65"/>
    <w:rsid w:val="00BF7C25"/>
    <w:rsid w:val="00C0171B"/>
    <w:rsid w:val="00C25AA4"/>
    <w:rsid w:val="00C4155C"/>
    <w:rsid w:val="00C52A30"/>
    <w:rsid w:val="00C64958"/>
    <w:rsid w:val="00CA0F5F"/>
    <w:rsid w:val="00CA20D4"/>
    <w:rsid w:val="00CF127D"/>
    <w:rsid w:val="00D42CA0"/>
    <w:rsid w:val="00D63C56"/>
    <w:rsid w:val="00D76073"/>
    <w:rsid w:val="00DB11D1"/>
    <w:rsid w:val="00DF4AB8"/>
    <w:rsid w:val="00E83845"/>
    <w:rsid w:val="00E85386"/>
    <w:rsid w:val="00E94235"/>
    <w:rsid w:val="00E9764A"/>
    <w:rsid w:val="00ED039C"/>
    <w:rsid w:val="00EF537F"/>
    <w:rsid w:val="00EF565E"/>
    <w:rsid w:val="00F6602A"/>
    <w:rsid w:val="00F74992"/>
    <w:rsid w:val="00F9477A"/>
    <w:rsid w:val="00FA0B8A"/>
    <w:rsid w:val="00F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5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03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77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35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58CA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04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1;&#1102;&#1076;&#1084;&#1080;&#1083;&#1072;%20&#1053;&#1080;&#1082;&#1086;&#1083;&#1072;&#1077;&#1074;&#1085;&#1072;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«Час» сикт овмöдчöминса Сöвет               Совет сельского поселения   «Часово» </vt:lpstr>
    </vt:vector>
  </TitlesOfParts>
  <Company>Your Organization Name</Company>
  <LinksUpToDate>false</LinksUpToDate>
  <CharactersWithSpaces>3204</CharactersWithSpaces>
  <SharedDoc>false</SharedDoc>
  <HLinks>
    <vt:vector size="6" baseType="variant">
      <vt:variant>
        <vt:i4>1967150</vt:i4>
      </vt:variant>
      <vt:variant>
        <vt:i4>2204</vt:i4>
      </vt:variant>
      <vt:variant>
        <vt:i4>1025</vt:i4>
      </vt:variant>
      <vt:variant>
        <vt:i4>1</vt:i4>
      </vt:variant>
      <vt:variant>
        <vt:lpwstr>C:\Documents and Settings\Людмила Николаевна\WINDOWS\Temp\$wc\WINDOWS\GERB_KOM.BMP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«Час» сикт овмöдчöминса Сöвет               Совет сельского поселения   «Часово» </dc:title>
  <dc:subject/>
  <dc:creator>Людмила Николаевна</dc:creator>
  <cp:keywords/>
  <dc:description/>
  <cp:lastModifiedBy>Администрация</cp:lastModifiedBy>
  <cp:revision>9</cp:revision>
  <cp:lastPrinted>2014-12-27T06:42:00Z</cp:lastPrinted>
  <dcterms:created xsi:type="dcterms:W3CDTF">2019-11-29T11:41:00Z</dcterms:created>
  <dcterms:modified xsi:type="dcterms:W3CDTF">2020-12-30T06:21:00Z</dcterms:modified>
</cp:coreProperties>
</file>